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BA" w:rsidRDefault="00AC6ABA" w:rsidP="00AC6ABA"/>
    <w:p w:rsidR="00AC6ABA" w:rsidRPr="009C6FD7" w:rsidRDefault="00AC6ABA" w:rsidP="00AC6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81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9C6FD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9C6FD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муниципальной службы в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6C510E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  <w:r w:rsidRPr="006C510E">
        <w:rPr>
          <w:rFonts w:ascii="Times New Roman" w:hAnsi="Times New Roman"/>
          <w:b/>
          <w:sz w:val="28"/>
          <w:szCs w:val="28"/>
        </w:rPr>
        <w:t xml:space="preserve">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AC6ABA" w:rsidRPr="009C6FD7" w:rsidRDefault="00AC6ABA" w:rsidP="00AC6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ABA" w:rsidRPr="009C6FD7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  23 августа</w:t>
      </w:r>
      <w:r w:rsidRPr="009C6F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AC6ABA" w:rsidRPr="009C6FD7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AC6ABA" w:rsidRPr="00386A0E" w:rsidRDefault="00AC6ABA" w:rsidP="00AC6AB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6ABA" w:rsidRPr="009C6FD7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proofErr w:type="gramStart"/>
      <w:r w:rsidRPr="007E46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</w:t>
      </w:r>
      <w:r w:rsidRPr="0027273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2727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27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4588 – на 1 листе;</w:t>
      </w:r>
    </w:p>
    <w:p w:rsidR="00AC6ABA" w:rsidRPr="009C6FD7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«</w:t>
      </w:r>
      <w:r w:rsidRPr="00391B4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в городском округе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 xml:space="preserve">» - на </w:t>
      </w:r>
      <w:r>
        <w:rPr>
          <w:rFonts w:ascii="Times New Roman" w:hAnsi="Times New Roman"/>
          <w:sz w:val="28"/>
          <w:szCs w:val="28"/>
        </w:rPr>
        <w:t>4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</w:t>
      </w:r>
      <w:r>
        <w:rPr>
          <w:rFonts w:ascii="Times New Roman" w:hAnsi="Times New Roman"/>
          <w:sz w:val="28"/>
          <w:szCs w:val="28"/>
        </w:rPr>
        <w:t>);</w:t>
      </w:r>
    </w:p>
    <w:p w:rsidR="00AC6ABA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C6FD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ах.</w:t>
      </w:r>
    </w:p>
    <w:p w:rsidR="00AC6ABA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48 листах.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16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535A61">
        <w:rPr>
          <w:rFonts w:ascii="Times New Roman" w:hAnsi="Times New Roman"/>
          <w:sz w:val="28"/>
          <w:szCs w:val="28"/>
        </w:rPr>
        <w:t>А</w:t>
      </w:r>
      <w:r w:rsidRPr="001458B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458B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AC6ABA" w:rsidRPr="002866E4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0AB8">
        <w:rPr>
          <w:rFonts w:ascii="Times New Roman" w:hAnsi="Times New Roman"/>
          <w:sz w:val="28"/>
          <w:szCs w:val="28"/>
        </w:rPr>
        <w:t xml:space="preserve">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в городском округе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 xml:space="preserve">» </w:t>
      </w:r>
      <w:r w:rsidRPr="00733498">
        <w:rPr>
          <w:rFonts w:ascii="Times New Roman" w:hAnsi="Times New Roman"/>
          <w:sz w:val="28"/>
          <w:szCs w:val="28"/>
        </w:rPr>
        <w:t>в целях обеспечения своевременной и качественной подготовки проекта бюджета городского округа Красноуральс</w:t>
      </w:r>
      <w:r>
        <w:rPr>
          <w:rFonts w:ascii="Times New Roman" w:hAnsi="Times New Roman"/>
          <w:sz w:val="28"/>
          <w:szCs w:val="28"/>
        </w:rPr>
        <w:t>к на 2020 год и плановый период 2021</w:t>
      </w:r>
      <w:r w:rsidRPr="0073349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334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AC6ABA" w:rsidRPr="009D0644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386A0E">
        <w:rPr>
          <w:rFonts w:ascii="Times New Roman" w:hAnsi="Times New Roman"/>
          <w:b/>
          <w:i/>
          <w:sz w:val="28"/>
          <w:szCs w:val="28"/>
        </w:rPr>
        <w:t xml:space="preserve">снование проведения экспертизы: </w:t>
      </w:r>
      <w:r w:rsidRPr="009D0644">
        <w:rPr>
          <w:rFonts w:ascii="Times New Roman" w:hAnsi="Times New Roman"/>
          <w:sz w:val="28"/>
          <w:szCs w:val="28"/>
        </w:rPr>
        <w:t xml:space="preserve"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в городском округе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0644">
        <w:rPr>
          <w:rFonts w:ascii="Times New Roman" w:hAnsi="Times New Roman"/>
          <w:sz w:val="28"/>
          <w:szCs w:val="28"/>
        </w:rPr>
        <w:t>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AC6ABA" w:rsidRPr="009D0644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AC6ABA" w:rsidRPr="009D0644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 xml:space="preserve">- подпункта 7 пункта 2 статьи 9 Федерального закона Российской Федерации от 07.02.2011 № 6-ФЗ «Об общих принципах организации и </w:t>
      </w:r>
      <w:r w:rsidRPr="009D0644">
        <w:rPr>
          <w:rFonts w:ascii="Times New Roman" w:hAnsi="Times New Roman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образований» (с изменениями);</w:t>
      </w:r>
    </w:p>
    <w:p w:rsidR="00AC6ABA" w:rsidRPr="009D0644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 xml:space="preserve">- Положения о </w:t>
      </w:r>
      <w:r w:rsidRPr="00792F08">
        <w:rPr>
          <w:rFonts w:ascii="Times New Roman" w:hAnsi="Times New Roman"/>
          <w:sz w:val="28"/>
          <w:szCs w:val="28"/>
        </w:rPr>
        <w:t>бюджетном процессе</w:t>
      </w:r>
      <w:r w:rsidRPr="009D0644">
        <w:rPr>
          <w:rFonts w:ascii="Times New Roman" w:hAnsi="Times New Roman"/>
          <w:sz w:val="28"/>
          <w:szCs w:val="28"/>
        </w:rPr>
        <w:t xml:space="preserve"> в городском округе Красноуральск, утвержденного решением Думы городского округа Красноуральск от 29.0</w:t>
      </w:r>
      <w:r>
        <w:rPr>
          <w:rFonts w:ascii="Times New Roman" w:hAnsi="Times New Roman"/>
          <w:sz w:val="28"/>
          <w:szCs w:val="28"/>
        </w:rPr>
        <w:t>9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9D0644">
        <w:rPr>
          <w:rFonts w:ascii="Times New Roman" w:hAnsi="Times New Roman"/>
          <w:sz w:val="28"/>
          <w:szCs w:val="28"/>
        </w:rPr>
        <w:t xml:space="preserve">3 (с изменениями, далее – Положение о бюджетном процессе); </w:t>
      </w:r>
    </w:p>
    <w:p w:rsidR="00AC6ABA" w:rsidRPr="009D0644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AC6ABA" w:rsidRPr="009D0644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9D06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 (с изменениями, 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). 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ABA" w:rsidRDefault="00AC6ABA" w:rsidP="00AC6A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C6ABA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68A">
        <w:rPr>
          <w:rFonts w:ascii="Times New Roman" w:hAnsi="Times New Roman"/>
          <w:b/>
          <w:sz w:val="28"/>
          <w:szCs w:val="28"/>
        </w:rPr>
        <w:t>1.</w:t>
      </w:r>
      <w:r w:rsidRPr="00630D9C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в городском округе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3396">
        <w:rPr>
          <w:rFonts w:ascii="Times New Roman" w:hAnsi="Times New Roman"/>
          <w:sz w:val="28"/>
          <w:szCs w:val="28"/>
        </w:rPr>
        <w:t>годы</w:t>
      </w:r>
      <w:r w:rsidRPr="009C6FD7">
        <w:rPr>
          <w:rFonts w:ascii="Times New Roman" w:hAnsi="Times New Roman"/>
          <w:sz w:val="28"/>
          <w:szCs w:val="28"/>
        </w:rPr>
        <w:t xml:space="preserve">» 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 - Программа)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858C0">
        <w:rPr>
          <w:rFonts w:ascii="Times New Roman" w:hAnsi="Times New Roman"/>
          <w:sz w:val="28"/>
          <w:szCs w:val="28"/>
        </w:rPr>
        <w:t xml:space="preserve">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06.11.2018 №1361 (в редакции от 23.04.2019 №520, 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AC6ABA" w:rsidRPr="00BC7522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BD0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материалу, </w:t>
      </w:r>
      <w:r>
        <w:rPr>
          <w:rFonts w:ascii="Times New Roman" w:hAnsi="Times New Roman"/>
          <w:bCs/>
          <w:sz w:val="28"/>
          <w:szCs w:val="28"/>
        </w:rPr>
        <w:t>и</w:t>
      </w:r>
      <w:r w:rsidRPr="00CA39BA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>Программу</w:t>
      </w:r>
      <w:r w:rsidRPr="0054565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54565B">
        <w:rPr>
          <w:rFonts w:ascii="Times New Roman" w:hAnsi="Times New Roman"/>
          <w:sz w:val="28"/>
          <w:szCs w:val="28"/>
        </w:rPr>
        <w:t xml:space="preserve"> году внесены </w:t>
      </w:r>
      <w:r w:rsidRPr="00CA39B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проекта бюджета </w:t>
      </w:r>
      <w:r>
        <w:rPr>
          <w:rFonts w:ascii="Times New Roman" w:hAnsi="Times New Roman"/>
          <w:sz w:val="28"/>
          <w:szCs w:val="28"/>
        </w:rPr>
        <w:t>городского Красноуральск на 2020</w:t>
      </w:r>
      <w:r w:rsidRPr="00CA39B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CA39B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CA39BA">
        <w:rPr>
          <w:rFonts w:ascii="Times New Roman" w:hAnsi="Times New Roman"/>
          <w:sz w:val="28"/>
          <w:szCs w:val="28"/>
        </w:rPr>
        <w:t xml:space="preserve"> годов 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249D">
        <w:rPr>
          <w:rFonts w:ascii="Times New Roman" w:hAnsi="Times New Roman"/>
          <w:i/>
          <w:sz w:val="28"/>
          <w:szCs w:val="28"/>
        </w:rPr>
        <w:t xml:space="preserve"> </w:t>
      </w:r>
      <w:r w:rsidRPr="00BC752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AC6ABA" w:rsidRPr="00221544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085">
        <w:rPr>
          <w:rFonts w:ascii="Times New Roman" w:hAnsi="Times New Roman"/>
          <w:b/>
          <w:sz w:val="28"/>
          <w:szCs w:val="28"/>
        </w:rPr>
        <w:t>2</w:t>
      </w:r>
      <w:r w:rsidRPr="007F2085">
        <w:rPr>
          <w:rFonts w:ascii="Times New Roman" w:hAnsi="Times New Roman"/>
          <w:sz w:val="28"/>
          <w:szCs w:val="28"/>
        </w:rPr>
        <w:t xml:space="preserve">. </w:t>
      </w:r>
      <w:r w:rsidRPr="00733498">
        <w:rPr>
          <w:rFonts w:ascii="Times New Roman" w:hAnsi="Times New Roman"/>
          <w:sz w:val="28"/>
          <w:szCs w:val="28"/>
        </w:rPr>
        <w:t>Проектом предлагается установить общий объем финансирования расходов на выполнение мероприятий Программы на 20</w:t>
      </w:r>
      <w:r>
        <w:rPr>
          <w:rFonts w:ascii="Times New Roman" w:hAnsi="Times New Roman"/>
          <w:sz w:val="28"/>
          <w:szCs w:val="28"/>
        </w:rPr>
        <w:t>19</w:t>
      </w:r>
      <w:r w:rsidRPr="0073349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733498">
        <w:rPr>
          <w:rFonts w:ascii="Times New Roman" w:hAnsi="Times New Roman"/>
          <w:sz w:val="28"/>
          <w:szCs w:val="28"/>
        </w:rPr>
        <w:t xml:space="preserve"> годы, за счет средств местного бюджета в размере </w:t>
      </w:r>
      <w:r>
        <w:rPr>
          <w:rFonts w:ascii="Times New Roman" w:hAnsi="Times New Roman"/>
          <w:b/>
          <w:sz w:val="28"/>
          <w:szCs w:val="28"/>
        </w:rPr>
        <w:t>8 406 938,0</w:t>
      </w:r>
      <w:r w:rsidRPr="0015201C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 w:rsidRPr="0015201C">
        <w:rPr>
          <w:rFonts w:ascii="Times New Roman" w:hAnsi="Times New Roman"/>
          <w:b/>
          <w:sz w:val="28"/>
          <w:szCs w:val="28"/>
        </w:rPr>
        <w:t>.</w:t>
      </w:r>
      <w:r w:rsidRPr="00221544">
        <w:rPr>
          <w:rFonts w:ascii="Times New Roman" w:hAnsi="Times New Roman"/>
          <w:b/>
          <w:sz w:val="28"/>
          <w:szCs w:val="28"/>
        </w:rPr>
        <w:t xml:space="preserve"> </w:t>
      </w:r>
    </w:p>
    <w:p w:rsidR="00AC6ABA" w:rsidRPr="00733498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>увеличен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 w:rsidRPr="001520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60 366,0</w:t>
      </w:r>
      <w:r w:rsidRPr="00733498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733498">
        <w:rPr>
          <w:rFonts w:ascii="Times New Roman" w:hAnsi="Times New Roman"/>
          <w:sz w:val="28"/>
          <w:szCs w:val="28"/>
        </w:rPr>
        <w:t>, в том числе:</w:t>
      </w:r>
    </w:p>
    <w:p w:rsidR="00AC6ABA" w:rsidRPr="00733498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12 538,0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рубля (общий </w:t>
      </w:r>
      <w:proofErr w:type="gramStart"/>
      <w:r>
        <w:rPr>
          <w:rFonts w:ascii="Times New Roman" w:hAnsi="Times New Roman"/>
          <w:sz w:val="28"/>
          <w:szCs w:val="28"/>
        </w:rPr>
        <w:t>объем 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1 422 697,0 рублей)</w:t>
      </w:r>
      <w:r w:rsidRPr="00733498">
        <w:rPr>
          <w:rFonts w:ascii="Times New Roman" w:hAnsi="Times New Roman"/>
          <w:sz w:val="28"/>
          <w:szCs w:val="28"/>
        </w:rPr>
        <w:t>;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21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объем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уменьшился на 17 068,0 рублей и составил 1 476 497,0 рублей</w:t>
      </w:r>
      <w:r w:rsidRPr="00733498">
        <w:rPr>
          <w:rFonts w:ascii="Times New Roman" w:hAnsi="Times New Roman"/>
          <w:sz w:val="28"/>
          <w:szCs w:val="28"/>
        </w:rPr>
        <w:t>;</w:t>
      </w:r>
      <w:r w:rsidRPr="000B5A49">
        <w:rPr>
          <w:rFonts w:ascii="Times New Roman" w:hAnsi="Times New Roman"/>
          <w:sz w:val="28"/>
          <w:szCs w:val="28"/>
        </w:rPr>
        <w:t xml:space="preserve"> 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2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объем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увеличился на 64 896,0 рублей и составил 1 416 593,0 рублей.</w:t>
      </w:r>
    </w:p>
    <w:p w:rsidR="00AC6ABA" w:rsidRPr="00FF54F3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предусмотрено финансирование следующих мероприятий:</w:t>
      </w:r>
    </w:p>
    <w:p w:rsidR="00AC6ABA" w:rsidRDefault="00AC6ABA" w:rsidP="00AC6AB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sz w:val="28"/>
          <w:szCs w:val="28"/>
        </w:rPr>
        <w:t>Мероприятие 1.6.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«Профессиональная подготовка, переподготовка, повышение квалификации муниципальных служащих и лиц, замещающих муниципальные должности» </w:t>
      </w:r>
      <w:r>
        <w:rPr>
          <w:rFonts w:ascii="Times New Roman" w:hAnsi="Times New Roman"/>
          <w:sz w:val="28"/>
          <w:szCs w:val="28"/>
        </w:rPr>
        <w:t xml:space="preserve">с объемом финансирования 201 800,0 </w:t>
      </w:r>
      <w:proofErr w:type="gramStart"/>
      <w:r>
        <w:rPr>
          <w:rFonts w:ascii="Times New Roman" w:hAnsi="Times New Roman"/>
          <w:sz w:val="28"/>
          <w:szCs w:val="28"/>
        </w:rPr>
        <w:t>рублей,  запланированных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 оплату услуг по повышению квалификации муниципальных служащих органов местного самоуправления </w:t>
      </w:r>
      <w:r w:rsidRPr="00503A3A">
        <w:rPr>
          <w:rFonts w:ascii="Times New Roman" w:hAnsi="Times New Roman"/>
          <w:sz w:val="28"/>
          <w:szCs w:val="28"/>
        </w:rPr>
        <w:t>городского округа Красноуральск;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6ABA" w:rsidRDefault="00AC6ABA" w:rsidP="00AC6A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Мероприятие 1.9.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«Мероприятия по развитию муниципальной службы» - </w:t>
      </w:r>
      <w:r>
        <w:rPr>
          <w:rFonts w:ascii="Times New Roman" w:hAnsi="Times New Roman"/>
          <w:sz w:val="28"/>
          <w:szCs w:val="28"/>
        </w:rPr>
        <w:t>общий объем финансирования составит 1 220 897,0 рублей. Данное мероприятие включает в себя: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приобретение основных средств на сумму 61 386,24 рублей;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приобретение материальных запасов (бумага, канцелярские товары, </w:t>
      </w:r>
      <w:proofErr w:type="spellStart"/>
      <w:r>
        <w:rPr>
          <w:rFonts w:ascii="Times New Roman" w:hAnsi="Times New Roman"/>
          <w:sz w:val="28"/>
          <w:szCs w:val="28"/>
        </w:rPr>
        <w:t>хоз.товары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  на</w:t>
      </w:r>
      <w:proofErr w:type="gramEnd"/>
      <w:r>
        <w:rPr>
          <w:rFonts w:ascii="Times New Roman" w:hAnsi="Times New Roman"/>
          <w:sz w:val="28"/>
          <w:szCs w:val="28"/>
        </w:rPr>
        <w:t xml:space="preserve"> сумму 403 463,0 рублей;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оплата услуг (семинары, охранные услуги и обслуживание ОПС, диспансеризация, подписка на периодические издания) на общую сумму 525 417,66 рублей;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почтовые расходы, спецсвязь в размере 102 000,00 рублей;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оплата </w:t>
      </w:r>
      <w:proofErr w:type="gramStart"/>
      <w:r>
        <w:rPr>
          <w:rFonts w:ascii="Times New Roman" w:hAnsi="Times New Roman"/>
          <w:sz w:val="28"/>
          <w:szCs w:val="28"/>
        </w:rPr>
        <w:t>командировочных  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служащих в размере 115 560,0 рублей;</w:t>
      </w: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подписка на периодические издания на сумму 13 070,32 рублей.</w:t>
      </w:r>
    </w:p>
    <w:p w:rsidR="00AC6ABA" w:rsidRDefault="00AC6ABA" w:rsidP="00AC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данные, коммерческие предложения, на основании которых был определен размер финансирования мероприятий Программы.</w:t>
      </w:r>
    </w:p>
    <w:p w:rsidR="00AC6ABA" w:rsidRDefault="00AC6ABA" w:rsidP="00AC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27">
        <w:rPr>
          <w:rFonts w:ascii="Times New Roman" w:hAnsi="Times New Roman"/>
          <w:sz w:val="28"/>
          <w:szCs w:val="28"/>
        </w:rPr>
        <w:t>Данные на 2020 год откорректированы по фактической потребности расходов на 2019 год. Планируемые расходы не превышают нормативных затрат, предусмотренных Постановлением администрации №1330 от 30.10.2016 (с изменениями).</w:t>
      </w:r>
    </w:p>
    <w:p w:rsidR="00AC6ABA" w:rsidRDefault="00AC6ABA" w:rsidP="00AC6ABA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CA4627">
        <w:rPr>
          <w:rFonts w:ascii="Times New Roman" w:hAnsi="Times New Roman"/>
          <w:b/>
          <w:sz w:val="28"/>
          <w:szCs w:val="28"/>
        </w:rPr>
        <w:t>4</w:t>
      </w:r>
      <w:r w:rsidRPr="004F4B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B12">
        <w:rPr>
          <w:rFonts w:ascii="Times New Roman" w:hAnsi="Times New Roman"/>
          <w:sz w:val="28"/>
          <w:szCs w:val="28"/>
        </w:rPr>
        <w:t>Указанные изменения в Программу не повлекут изменения целевых показателей.</w:t>
      </w:r>
    </w:p>
    <w:p w:rsidR="00AC6ABA" w:rsidRDefault="00AC6ABA" w:rsidP="00AC6A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E95">
        <w:rPr>
          <w:sz w:val="28"/>
          <w:szCs w:val="28"/>
        </w:rPr>
        <w:t>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A67E95">
        <w:rPr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AC6ABA" w:rsidRPr="001B744B" w:rsidRDefault="00AC6ABA" w:rsidP="00AC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B744B">
        <w:rPr>
          <w:rFonts w:ascii="Times New Roman" w:hAnsi="Times New Roman"/>
          <w:b/>
          <w:sz w:val="28"/>
          <w:szCs w:val="28"/>
        </w:rPr>
        <w:t>.</w:t>
      </w:r>
      <w:r w:rsidRPr="001B744B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AC6ABA" w:rsidRDefault="00AC6ABA" w:rsidP="00AC6AB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годам реализации, рублей</w:t>
      </w:r>
      <w:r w:rsidRPr="00AD246B">
        <w:rPr>
          <w:rFonts w:ascii="Times New Roman" w:hAnsi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AC6ABA" w:rsidRDefault="00AC6ABA" w:rsidP="00AC6AB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«План мероприятий по выполнению муниципальной Программы».</w:t>
      </w:r>
    </w:p>
    <w:p w:rsidR="00AC6ABA" w:rsidRDefault="00AC6ABA" w:rsidP="00AC6AB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AC6ABA" w:rsidRDefault="00AC6ABA" w:rsidP="00AC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6ABA" w:rsidRDefault="00AC6ABA" w:rsidP="00AC6AB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6ABA" w:rsidRDefault="00AC6ABA" w:rsidP="00AC6ABA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AC6ABA" w:rsidRDefault="00AC6ABA" w:rsidP="00AC6AB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AC6ABA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6ABA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6ABA" w:rsidRPr="008E6DAD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8E6DA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8E6DAD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AC6ABA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AC6ABA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6ABA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6ABA" w:rsidRPr="00386A0E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AC6ABA" w:rsidRPr="00386A0E" w:rsidRDefault="00AC6ABA" w:rsidP="00AC6A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AC6AB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8"/>
    <w:rsid w:val="00624F78"/>
    <w:rsid w:val="00A95CB7"/>
    <w:rsid w:val="00AC6ABA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C1AB-8D00-40B6-9276-95705AC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2019-09-19T07:11:00Z</dcterms:created>
  <dcterms:modified xsi:type="dcterms:W3CDTF">2019-09-19T07:11:00Z</dcterms:modified>
</cp:coreProperties>
</file>